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F42A2F" w:rsidP="00D863A5">
      <w:pPr>
        <w:pStyle w:val="Heading2"/>
        <w:jc w:val="center"/>
        <w:rPr>
          <w:rFonts w:ascii="Arial" w:hAnsi="Arial" w:cs="Arial"/>
          <w:color w:val="231F20"/>
          <w:sz w:val="28"/>
          <w:szCs w:val="28"/>
        </w:rPr>
      </w:pPr>
      <w:r>
        <w:rPr>
          <w:rFonts w:ascii="Arial" w:hAnsi="Arial" w:cs="Arial"/>
          <w:color w:val="231F20"/>
          <w:sz w:val="28"/>
          <w:szCs w:val="28"/>
        </w:rPr>
        <w:t xml:space="preserve">ARP Teaching Assistant </w:t>
      </w:r>
    </w:p>
    <w:p w:rsidR="00CF2615" w:rsidRDefault="00CF2615"/>
    <w:tbl>
      <w:tblPr>
        <w:tblStyle w:val="TableGrid"/>
        <w:tblW w:w="0" w:type="auto"/>
        <w:tblLook w:val="04A0" w:firstRow="1" w:lastRow="0" w:firstColumn="1" w:lastColumn="0" w:noHBand="0" w:noVBand="1"/>
      </w:tblPr>
      <w:tblGrid>
        <w:gridCol w:w="5097"/>
        <w:gridCol w:w="5098"/>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F42A2F" w:rsidP="006B65A3">
            <w:pPr>
              <w:rPr>
                <w:rFonts w:ascii="Arial" w:hAnsi="Arial" w:cs="Arial"/>
                <w:bCs/>
                <w:szCs w:val="24"/>
              </w:rPr>
            </w:pPr>
            <w:r>
              <w:rPr>
                <w:rFonts w:ascii="Arial" w:hAnsi="Arial" w:cs="Arial"/>
                <w:bCs/>
                <w:szCs w:val="24"/>
              </w:rPr>
              <w:t>Scale 4 – actual salary £</w:t>
            </w:r>
            <w:r w:rsidR="0069654E">
              <w:rPr>
                <w:rFonts w:ascii="Arial" w:hAnsi="Arial" w:cs="Arial"/>
                <w:bCs/>
                <w:szCs w:val="24"/>
              </w:rPr>
              <w:t>21,168 - £22,222</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42A2F">
              <w:rPr>
                <w:rFonts w:ascii="Arial" w:hAnsi="Arial" w:cs="Arial"/>
                <w:bCs/>
                <w:szCs w:val="24"/>
              </w:rPr>
              <w:t xml:space="preserve"> (32.5 hours pw), term time</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A64034">
            <w:pPr>
              <w:rPr>
                <w:rFonts w:ascii="Arial" w:hAnsi="Arial" w:cs="Arial"/>
                <w:szCs w:val="24"/>
              </w:rPr>
            </w:pPr>
            <w:r>
              <w:rPr>
                <w:rFonts w:ascii="Arial" w:hAnsi="Arial" w:cs="Arial"/>
                <w:szCs w:val="24"/>
              </w:rPr>
              <w:t>Posted</w:t>
            </w:r>
          </w:p>
        </w:tc>
        <w:tc>
          <w:tcPr>
            <w:tcW w:w="5098" w:type="dxa"/>
            <w:vAlign w:val="center"/>
          </w:tcPr>
          <w:p w:rsidR="00CF2615" w:rsidRDefault="0069654E" w:rsidP="009E5A75">
            <w:pPr>
              <w:rPr>
                <w:rFonts w:ascii="Arial" w:hAnsi="Arial" w:cs="Arial"/>
                <w:bCs/>
                <w:szCs w:val="24"/>
              </w:rPr>
            </w:pPr>
            <w:r>
              <w:rPr>
                <w:rFonts w:ascii="Arial" w:hAnsi="Arial" w:cs="Arial"/>
                <w:bCs/>
                <w:szCs w:val="24"/>
              </w:rPr>
              <w:t>17 January 2023</w:t>
            </w:r>
          </w:p>
        </w:tc>
      </w:tr>
      <w:tr w:rsidR="00CF2615">
        <w:tc>
          <w:tcPr>
            <w:tcW w:w="5097" w:type="dxa"/>
            <w:vAlign w:val="center"/>
          </w:tcPr>
          <w:p w:rsidR="00CF2615" w:rsidRDefault="00A64034">
            <w:pPr>
              <w:rPr>
                <w:rFonts w:ascii="Arial" w:hAnsi="Arial" w:cs="Arial"/>
                <w:szCs w:val="24"/>
              </w:rPr>
            </w:pPr>
            <w:r>
              <w:rPr>
                <w:rFonts w:ascii="Arial" w:hAnsi="Arial" w:cs="Arial"/>
                <w:szCs w:val="24"/>
              </w:rPr>
              <w:t>Closing date</w:t>
            </w:r>
          </w:p>
        </w:tc>
        <w:tc>
          <w:tcPr>
            <w:tcW w:w="5098" w:type="dxa"/>
            <w:vAlign w:val="center"/>
          </w:tcPr>
          <w:p w:rsidR="00CF2615" w:rsidRDefault="006B65A3" w:rsidP="00E92949">
            <w:pPr>
              <w:rPr>
                <w:rFonts w:ascii="Arial" w:hAnsi="Arial" w:cs="Arial"/>
                <w:bCs/>
                <w:szCs w:val="24"/>
              </w:rPr>
            </w:pPr>
            <w:r>
              <w:rPr>
                <w:rFonts w:ascii="Arial" w:hAnsi="Arial" w:cs="Arial"/>
                <w:bCs/>
                <w:szCs w:val="24"/>
              </w:rPr>
              <w:t xml:space="preserve">Midday </w:t>
            </w:r>
            <w:r w:rsidR="0069654E">
              <w:rPr>
                <w:rFonts w:ascii="Arial" w:hAnsi="Arial" w:cs="Arial"/>
                <w:bCs/>
                <w:szCs w:val="24"/>
              </w:rPr>
              <w:t>on 20 February 2023</w:t>
            </w:r>
          </w:p>
        </w:tc>
      </w:tr>
      <w:tr w:rsidR="00CF2615">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69654E">
            <w:pPr>
              <w:rPr>
                <w:rFonts w:ascii="Arial" w:hAnsi="Arial" w:cs="Arial"/>
                <w:bCs/>
                <w:szCs w:val="24"/>
              </w:rPr>
            </w:pPr>
            <w:r>
              <w:rPr>
                <w:rFonts w:ascii="Arial" w:hAnsi="Arial" w:cs="Arial"/>
                <w:bCs/>
                <w:szCs w:val="24"/>
              </w:rPr>
              <w:t>As soon as possible</w:t>
            </w:r>
          </w:p>
        </w:tc>
      </w:tr>
    </w:tbl>
    <w:p w:rsidR="00CF2615" w:rsidRDefault="00CF2615">
      <w:pPr>
        <w:ind w:right="533"/>
        <w:jc w:val="both"/>
        <w:rPr>
          <w:rFonts w:ascii="Arial" w:hAnsi="Arial" w:cs="Arial"/>
          <w:szCs w:val="24"/>
        </w:rPr>
      </w:pPr>
    </w:p>
    <w:p w:rsidR="00804193" w:rsidRPr="00804193" w:rsidRDefault="00804193" w:rsidP="00804193">
      <w:pPr>
        <w:pStyle w:val="BodyText3"/>
        <w:rPr>
          <w:sz w:val="22"/>
          <w:szCs w:val="22"/>
        </w:rPr>
      </w:pPr>
    </w:p>
    <w:p w:rsidR="00804193" w:rsidRPr="00804193" w:rsidRDefault="00804193" w:rsidP="00007B95">
      <w:pPr>
        <w:pStyle w:val="BodyText3"/>
        <w:ind w:right="-86"/>
        <w:rPr>
          <w:sz w:val="22"/>
          <w:szCs w:val="22"/>
        </w:rPr>
      </w:pPr>
      <w:r w:rsidRPr="00804193">
        <w:rPr>
          <w:sz w:val="22"/>
          <w:szCs w:val="22"/>
        </w:rPr>
        <w:t>Welcome to Elthorne Park High School: a successful and significantly oversubscribed 11-18 mixed school with around 1100 students based in West London. A high-performing school that’s risen to become one of the top 250 in the country, we’re continuing to improve. That’s a reflection of our exceptional team, as well as our students who are not only thoughtful and resilient, but hardworking and eager to learn too.</w:t>
      </w:r>
    </w:p>
    <w:p w:rsidR="00804193" w:rsidRPr="00804193" w:rsidRDefault="00804193" w:rsidP="00804193">
      <w:pPr>
        <w:pStyle w:val="BodyText3"/>
        <w:rPr>
          <w:sz w:val="22"/>
          <w:szCs w:val="22"/>
        </w:rPr>
      </w:pPr>
    </w:p>
    <w:p w:rsidR="00804193" w:rsidRPr="00804193" w:rsidRDefault="00804193" w:rsidP="00804193">
      <w:pPr>
        <w:rPr>
          <w:rFonts w:ascii="Arial" w:hAnsi="Arial" w:cs="Arial"/>
          <w:sz w:val="22"/>
          <w:szCs w:val="22"/>
        </w:rPr>
      </w:pPr>
      <w:r w:rsidRPr="00804193">
        <w:rPr>
          <w:rFonts w:ascii="Arial" w:hAnsi="Arial" w:cs="Arial"/>
          <w:sz w:val="22"/>
          <w:szCs w:val="22"/>
        </w:rPr>
        <w:t xml:space="preserve">With a new £14 million state of the art building equipped as a centre of excellence, we can offer a range of outstanding resources – including </w:t>
      </w:r>
      <w:r w:rsidR="00977468">
        <w:rPr>
          <w:rFonts w:ascii="Arial" w:hAnsi="Arial" w:cs="Arial"/>
          <w:sz w:val="22"/>
          <w:szCs w:val="22"/>
        </w:rPr>
        <w:t xml:space="preserve">10 bookable ICT suites, </w:t>
      </w:r>
      <w:r w:rsidRPr="00804193">
        <w:rPr>
          <w:rFonts w:ascii="Arial" w:hAnsi="Arial" w:cs="Arial"/>
          <w:sz w:val="22"/>
          <w:szCs w:val="22"/>
        </w:rPr>
        <w:t xml:space="preserve">a faculty-wide Wi-Fi network and interactive whiteboards in every classroom. What’s more, we have a highly effective behaviour management system in place, so you’re able to focus on that you do best: teaching. </w:t>
      </w:r>
    </w:p>
    <w:p w:rsidR="00804193" w:rsidRPr="00804193" w:rsidRDefault="00804193" w:rsidP="00804193">
      <w:pPr>
        <w:pStyle w:val="BodyText3"/>
        <w:rPr>
          <w:b/>
          <w:color w:val="auto"/>
          <w:sz w:val="22"/>
          <w:szCs w:val="22"/>
        </w:rPr>
      </w:pPr>
      <w:bookmarkStart w:id="0" w:name="_GoBack"/>
      <w:bookmarkEnd w:id="0"/>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pStyle w:val="BodyText3"/>
        <w:rPr>
          <w:color w:val="auto"/>
          <w:sz w:val="22"/>
          <w:szCs w:val="22"/>
        </w:rPr>
      </w:pPr>
    </w:p>
    <w:p w:rsidR="00804193" w:rsidRPr="00804193" w:rsidRDefault="00804193" w:rsidP="00007B95">
      <w:pPr>
        <w:pStyle w:val="BodyText3"/>
        <w:ind w:right="56"/>
        <w:rPr>
          <w:b/>
          <w:color w:val="auto"/>
          <w:sz w:val="22"/>
          <w:szCs w:val="22"/>
        </w:rPr>
      </w:pPr>
      <w:r w:rsidRPr="00804193">
        <w:rPr>
          <w:b/>
          <w:color w:val="auto"/>
          <w:sz w:val="22"/>
          <w:szCs w:val="22"/>
        </w:rPr>
        <w:t>If you would like an informal chat or to arrange a</w:t>
      </w:r>
      <w:r w:rsidRPr="00804193">
        <w:rPr>
          <w:b/>
          <w:bCs/>
          <w:color w:val="auto"/>
          <w:sz w:val="22"/>
          <w:szCs w:val="22"/>
        </w:rPr>
        <w:t xml:space="preserve"> visit</w:t>
      </w:r>
      <w:r w:rsidRPr="00804193">
        <w:rPr>
          <w:b/>
          <w:color w:val="auto"/>
          <w:sz w:val="22"/>
          <w:szCs w:val="22"/>
        </w:rPr>
        <w:t xml:space="preserve"> to the school for a tour and a chance to meet a member of our senior staff, please contact Ms Wendy Henderson on </w:t>
      </w:r>
      <w:hyperlink r:id="rId7" w:history="1">
        <w:r w:rsidRPr="00804193">
          <w:rPr>
            <w:rStyle w:val="Hyperlink"/>
            <w:b/>
            <w:sz w:val="22"/>
            <w:szCs w:val="22"/>
          </w:rPr>
          <w:t>whenderson@ephs.ealing.sch.uk</w:t>
        </w:r>
      </w:hyperlink>
      <w:r w:rsidRPr="00804193">
        <w:rPr>
          <w:b/>
          <w:color w:val="auto"/>
          <w:sz w:val="22"/>
          <w:szCs w:val="22"/>
        </w:rPr>
        <w:t xml:space="preserve"> or </w:t>
      </w:r>
      <w:r w:rsidRPr="00804193">
        <w:rPr>
          <w:b/>
          <w:bCs/>
          <w:color w:val="auto"/>
          <w:sz w:val="22"/>
          <w:szCs w:val="22"/>
        </w:rPr>
        <w:t>020 8566 1166.</w:t>
      </w: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615"/>
    <w:rsid w:val="00007B95"/>
    <w:rsid w:val="000306CC"/>
    <w:rsid w:val="000628F5"/>
    <w:rsid w:val="00100983"/>
    <w:rsid w:val="001807A8"/>
    <w:rsid w:val="00453474"/>
    <w:rsid w:val="00571C58"/>
    <w:rsid w:val="0069654E"/>
    <w:rsid w:val="006B65A3"/>
    <w:rsid w:val="00804193"/>
    <w:rsid w:val="0088747B"/>
    <w:rsid w:val="00977468"/>
    <w:rsid w:val="009E5A75"/>
    <w:rsid w:val="00A64034"/>
    <w:rsid w:val="00BC108A"/>
    <w:rsid w:val="00C61152"/>
    <w:rsid w:val="00CE7C14"/>
    <w:rsid w:val="00CF2615"/>
    <w:rsid w:val="00D33D30"/>
    <w:rsid w:val="00D83EF1"/>
    <w:rsid w:val="00D863A5"/>
    <w:rsid w:val="00D96F90"/>
    <w:rsid w:val="00DB3939"/>
    <w:rsid w:val="00E92949"/>
    <w:rsid w:val="00F42A2F"/>
    <w:rsid w:val="00F57A45"/>
    <w:rsid w:val="00F67DB6"/>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A599E"/>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enderson@eph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1989</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30</cp:revision>
  <cp:lastPrinted>2018-01-24T10:17:00Z</cp:lastPrinted>
  <dcterms:created xsi:type="dcterms:W3CDTF">2016-02-16T11:31:00Z</dcterms:created>
  <dcterms:modified xsi:type="dcterms:W3CDTF">2023-01-17T12:51:00Z</dcterms:modified>
</cp:coreProperties>
</file>